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53"/>
        <w:gridCol w:w="4492"/>
        <w:gridCol w:w="3828"/>
      </w:tblGrid>
      <w:tr w:rsidR="00631661" w:rsidRPr="007462B7" w:rsidTr="00D20970">
        <w:tc>
          <w:tcPr>
            <w:tcW w:w="1853" w:type="dxa"/>
          </w:tcPr>
          <w:p w:rsidR="00631661" w:rsidRPr="007462B7" w:rsidRDefault="00631661" w:rsidP="00D20970">
            <w:pPr>
              <w:rPr>
                <w:b/>
              </w:rPr>
            </w:pPr>
            <w:r w:rsidRPr="007462B7">
              <w:rPr>
                <w:b/>
              </w:rPr>
              <w:t>Name of software</w:t>
            </w:r>
          </w:p>
        </w:tc>
        <w:tc>
          <w:tcPr>
            <w:tcW w:w="4492" w:type="dxa"/>
          </w:tcPr>
          <w:p w:rsidR="00631661" w:rsidRPr="007462B7" w:rsidRDefault="00631661" w:rsidP="00D20970">
            <w:pPr>
              <w:rPr>
                <w:b/>
              </w:rPr>
            </w:pPr>
            <w:r w:rsidRPr="007462B7">
              <w:rPr>
                <w:b/>
              </w:rPr>
              <w:t xml:space="preserve">Where to turn off messages </w:t>
            </w:r>
            <w:proofErr w:type="spellStart"/>
            <w:r w:rsidRPr="007462B7">
              <w:rPr>
                <w:b/>
              </w:rPr>
              <w:t>etc</w:t>
            </w:r>
            <w:proofErr w:type="spellEnd"/>
          </w:p>
        </w:tc>
        <w:tc>
          <w:tcPr>
            <w:tcW w:w="3828" w:type="dxa"/>
          </w:tcPr>
          <w:p w:rsidR="00631661" w:rsidRPr="007462B7" w:rsidRDefault="00631661" w:rsidP="00D20970">
            <w:pPr>
              <w:rPr>
                <w:b/>
              </w:rPr>
            </w:pPr>
            <w:r w:rsidRPr="007462B7">
              <w:rPr>
                <w:b/>
              </w:rPr>
              <w:t>Ease of checking manually for updates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Adobe Reader</w:t>
            </w:r>
          </w:p>
        </w:tc>
        <w:tc>
          <w:tcPr>
            <w:tcW w:w="4492" w:type="dxa"/>
          </w:tcPr>
          <w:p w:rsidR="00631661" w:rsidRDefault="00631661" w:rsidP="00D20970">
            <w:r w:rsidRPr="000C75C6">
              <w:rPr>
                <w:b/>
              </w:rPr>
              <w:t>Open</w:t>
            </w:r>
            <w:r>
              <w:t xml:space="preserve"> Adobe Reader via Start Menu&gt;</w:t>
            </w:r>
            <w:r w:rsidRPr="000C75C6">
              <w:rPr>
                <w:b/>
              </w:rPr>
              <w:t>Go to</w:t>
            </w:r>
            <w:r>
              <w:t xml:space="preserve"> Edit menu&gt;Preferences&gt;Updater&gt;</w:t>
            </w:r>
            <w:r w:rsidRPr="000C75C6">
              <w:rPr>
                <w:b/>
              </w:rPr>
              <w:t>choose</w:t>
            </w:r>
            <w:r>
              <w:t xml:space="preserve"> ‘Do not download or install updates automatically’</w:t>
            </w:r>
          </w:p>
        </w:tc>
        <w:tc>
          <w:tcPr>
            <w:tcW w:w="3828" w:type="dxa"/>
          </w:tcPr>
          <w:p w:rsidR="00631661" w:rsidRDefault="00631661" w:rsidP="00D20970">
            <w:r>
              <w:t>Open using Start Menu&gt;Check for updates in Help Menu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Adobe Flash Player (Active X and Plugin)</w:t>
            </w:r>
          </w:p>
        </w:tc>
        <w:tc>
          <w:tcPr>
            <w:tcW w:w="4492" w:type="dxa"/>
          </w:tcPr>
          <w:p w:rsidR="00631661" w:rsidRDefault="00631661" w:rsidP="00D20970">
            <w:r w:rsidRPr="000C75C6">
              <w:rPr>
                <w:b/>
              </w:rPr>
              <w:t>Go to</w:t>
            </w:r>
            <w:r>
              <w:t xml:space="preserve"> Control Panel&gt;</w:t>
            </w:r>
            <w:r w:rsidRPr="000C75C6">
              <w:rPr>
                <w:b/>
              </w:rPr>
              <w:t>View</w:t>
            </w:r>
            <w:r>
              <w:t xml:space="preserve"> as icons&gt;</w:t>
            </w:r>
            <w:r w:rsidRPr="000C75C6">
              <w:rPr>
                <w:b/>
              </w:rPr>
              <w:t>Click</w:t>
            </w:r>
            <w:r>
              <w:t xml:space="preserve"> on ‘Flash Player’ to open ‘Flash Player settings manager’ box&gt;</w:t>
            </w:r>
            <w:r w:rsidRPr="000C75C6">
              <w:rPr>
                <w:b/>
              </w:rPr>
              <w:t>Click</w:t>
            </w:r>
            <w:r>
              <w:t xml:space="preserve"> Advanced tab </w:t>
            </w:r>
            <w:r w:rsidRPr="000C75C6">
              <w:rPr>
                <w:b/>
              </w:rPr>
              <w:t>click</w:t>
            </w:r>
            <w:r>
              <w:t xml:space="preserve"> ‘Change update settings’ and </w:t>
            </w:r>
            <w:r w:rsidRPr="000C75C6">
              <w:rPr>
                <w:b/>
              </w:rPr>
              <w:t>select</w:t>
            </w:r>
            <w:r>
              <w:t xml:space="preserve"> ‘Never check for updates’</w:t>
            </w:r>
          </w:p>
          <w:p w:rsidR="00631661" w:rsidRPr="00494134" w:rsidRDefault="00631661" w:rsidP="00D20970">
            <w:pPr>
              <w:rPr>
                <w:i/>
              </w:rPr>
            </w:pPr>
            <w:r w:rsidRPr="00494134">
              <w:rPr>
                <w:i/>
              </w:rPr>
              <w:t>This is the only way to find Flash Player, you cannot get Adobe Air this way – but that is not updated automatically at present</w:t>
            </w:r>
          </w:p>
        </w:tc>
        <w:tc>
          <w:tcPr>
            <w:tcW w:w="3828" w:type="dxa"/>
          </w:tcPr>
          <w:p w:rsidR="00631661" w:rsidRDefault="00631661" w:rsidP="00D20970">
            <w:r>
              <w:t>Go to Control Panel&gt;</w:t>
            </w:r>
            <w:r w:rsidRPr="000C75C6">
              <w:rPr>
                <w:b/>
              </w:rPr>
              <w:t xml:space="preserve"> Click</w:t>
            </w:r>
            <w:r>
              <w:t xml:space="preserve"> on ‘Flash Player’ to open ‘Flash Player settings manager’ box&gt;</w:t>
            </w:r>
            <w:r w:rsidRPr="000C75C6">
              <w:rPr>
                <w:b/>
              </w:rPr>
              <w:t>Click</w:t>
            </w:r>
            <w:r>
              <w:t xml:space="preserve"> Advanced tab </w:t>
            </w:r>
            <w:r w:rsidRPr="000C75C6">
              <w:rPr>
                <w:b/>
              </w:rPr>
              <w:t>click</w:t>
            </w:r>
            <w:r>
              <w:t xml:space="preserve"> on ‘Check now’ button. </w:t>
            </w:r>
            <w:r w:rsidRPr="000C75C6">
              <w:rPr>
                <w:i/>
              </w:rPr>
              <w:t>This will take you to their website and you can check the installed version against the installed version.</w:t>
            </w:r>
            <w:r>
              <w:rPr>
                <w:i/>
              </w:rPr>
              <w:t xml:space="preserve"> Alternatively you can go straight to the website </w:t>
            </w:r>
            <w:hyperlink r:id="rId8" w:history="1">
              <w:r w:rsidRPr="00DE6E75">
                <w:rPr>
                  <w:rStyle w:val="Hyperlink"/>
                  <w:i/>
                </w:rPr>
                <w:t>http://get.adobe.com/flashplayer</w:t>
              </w:r>
            </w:hyperlink>
            <w:r>
              <w:rPr>
                <w:i/>
              </w:rPr>
              <w:t xml:space="preserve">  etc.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Adobe Air</w:t>
            </w:r>
          </w:p>
          <w:p w:rsidR="00631661" w:rsidRDefault="00631661" w:rsidP="00D20970">
            <w:r>
              <w:t>Adobe Shockwave</w:t>
            </w:r>
          </w:p>
        </w:tc>
        <w:tc>
          <w:tcPr>
            <w:tcW w:w="4492" w:type="dxa"/>
          </w:tcPr>
          <w:p w:rsidR="00631661" w:rsidRDefault="00631661" w:rsidP="00D20970">
            <w:r>
              <w:t>These may ask to be updated when in a browser, it is best to check for updates.</w:t>
            </w:r>
          </w:p>
        </w:tc>
        <w:tc>
          <w:tcPr>
            <w:tcW w:w="3828" w:type="dxa"/>
          </w:tcPr>
          <w:p w:rsidR="00631661" w:rsidRDefault="00631661" w:rsidP="00D20970">
            <w:pPr>
              <w:rPr>
                <w:sz w:val="18"/>
                <w:szCs w:val="24"/>
              </w:rPr>
            </w:pPr>
            <w:hyperlink r:id="rId9" w:history="1">
              <w:r w:rsidRPr="006E1B02">
                <w:rPr>
                  <w:rStyle w:val="Hyperlink"/>
                  <w:sz w:val="18"/>
                  <w:szCs w:val="24"/>
                </w:rPr>
                <w:t>http://get.adobe.com/air</w:t>
              </w:r>
            </w:hyperlink>
            <w:r>
              <w:rPr>
                <w:sz w:val="18"/>
                <w:szCs w:val="24"/>
              </w:rPr>
              <w:t xml:space="preserve"> </w:t>
            </w:r>
            <w:r w:rsidRPr="00A72ECC">
              <w:rPr>
                <w:sz w:val="18"/>
                <w:szCs w:val="24"/>
              </w:rPr>
              <w:t xml:space="preserve"> </w:t>
            </w:r>
          </w:p>
          <w:p w:rsidR="00631661" w:rsidRDefault="00631661" w:rsidP="00D20970">
            <w:pPr>
              <w:rPr>
                <w:sz w:val="18"/>
                <w:szCs w:val="24"/>
              </w:rPr>
            </w:pPr>
            <w:r w:rsidRPr="00C514AF">
              <w:rPr>
                <w:sz w:val="18"/>
                <w:szCs w:val="24"/>
              </w:rPr>
              <w:t>Follow instructions</w:t>
            </w:r>
            <w:r>
              <w:rPr>
                <w:sz w:val="18"/>
                <w:szCs w:val="24"/>
              </w:rPr>
              <w:t xml:space="preserve"> to download (you will get the update)</w:t>
            </w:r>
          </w:p>
          <w:p w:rsidR="00631661" w:rsidRPr="00494134" w:rsidRDefault="00631661" w:rsidP="00D20970">
            <w:pPr>
              <w:rPr>
                <w:sz w:val="18"/>
                <w:szCs w:val="24"/>
              </w:rPr>
            </w:pPr>
            <w:hyperlink r:id="rId10" w:history="1">
              <w:r w:rsidRPr="00852756">
                <w:rPr>
                  <w:rStyle w:val="Hyperlink"/>
                  <w:sz w:val="18"/>
                  <w:szCs w:val="24"/>
                </w:rPr>
                <w:t>http://get.adobe.com/shockwave</w:t>
              </w:r>
            </w:hyperlink>
            <w:r w:rsidRPr="00852756">
              <w:rPr>
                <w:sz w:val="18"/>
                <w:szCs w:val="24"/>
              </w:rPr>
              <w:t xml:space="preserve"> 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Java</w:t>
            </w:r>
          </w:p>
        </w:tc>
        <w:tc>
          <w:tcPr>
            <w:tcW w:w="4492" w:type="dxa"/>
          </w:tcPr>
          <w:p w:rsidR="00631661" w:rsidRDefault="00631661" w:rsidP="00D20970">
            <w:r>
              <w:t>Control Panel&gt;</w:t>
            </w:r>
            <w:r w:rsidRPr="00494134">
              <w:rPr>
                <w:b/>
              </w:rPr>
              <w:t>View</w:t>
            </w:r>
            <w:r>
              <w:t xml:space="preserve"> as icons (or type into Start Menu)&gt;</w:t>
            </w:r>
            <w:r w:rsidRPr="00494134">
              <w:rPr>
                <w:b/>
              </w:rPr>
              <w:t>Click</w:t>
            </w:r>
            <w:r>
              <w:t xml:space="preserve"> on Java&gt;Advanced tab&gt;JRE Auto Download&gt;</w:t>
            </w:r>
            <w:r w:rsidRPr="00494134">
              <w:rPr>
                <w:b/>
              </w:rPr>
              <w:t>expand</w:t>
            </w:r>
            <w:r>
              <w:t xml:space="preserve"> to show ‘Never Auto Download’</w:t>
            </w:r>
          </w:p>
        </w:tc>
        <w:tc>
          <w:tcPr>
            <w:tcW w:w="3828" w:type="dxa"/>
          </w:tcPr>
          <w:p w:rsidR="00631661" w:rsidRDefault="00631661" w:rsidP="00D20970">
            <w:r>
              <w:t>Go to Control Panel&gt;View as icons&gt;Click on Java&gt;General tab&gt;About button&gt;click on</w:t>
            </w:r>
            <w:r w:rsidRPr="00683190">
              <w:t xml:space="preserve"> visit </w:t>
            </w:r>
            <w:r w:rsidRPr="007D157D">
              <w:rPr>
                <w:color w:val="FF0000"/>
              </w:rPr>
              <w:t>www.java.com</w:t>
            </w:r>
            <w:r w:rsidRPr="007D157D">
              <w:t>&gt;Do</w:t>
            </w:r>
            <w:r>
              <w:t xml:space="preserve"> I have java?&gt;click on Verify java version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Microsoft Updates</w:t>
            </w:r>
          </w:p>
        </w:tc>
        <w:tc>
          <w:tcPr>
            <w:tcW w:w="4492" w:type="dxa"/>
          </w:tcPr>
          <w:p w:rsidR="00631661" w:rsidRDefault="00631661" w:rsidP="00D20970">
            <w:r>
              <w:t xml:space="preserve">Control Panel&gt;System and Security&gt;Windows Update&gt;(if change settings window does not appear </w:t>
            </w:r>
            <w:r w:rsidRPr="00494134">
              <w:rPr>
                <w:b/>
              </w:rPr>
              <w:t>click</w:t>
            </w:r>
            <w:r>
              <w:t xml:space="preserve"> ‘Change settings on navigation pane on left hand side’) </w:t>
            </w:r>
            <w:r w:rsidRPr="00494134">
              <w:rPr>
                <w:b/>
              </w:rPr>
              <w:t>change</w:t>
            </w:r>
            <w:r>
              <w:t xml:space="preserve"> to ‘Never check for updates (not recommended)’</w:t>
            </w:r>
          </w:p>
        </w:tc>
        <w:tc>
          <w:tcPr>
            <w:tcW w:w="3828" w:type="dxa"/>
          </w:tcPr>
          <w:p w:rsidR="00631661" w:rsidRDefault="00631661" w:rsidP="00D20970">
            <w:r>
              <w:t xml:space="preserve">Go to Control Panel&gt;Windows Updates (or type Updates into Start Menu) and </w:t>
            </w:r>
            <w:r w:rsidRPr="00494134">
              <w:rPr>
                <w:b/>
              </w:rPr>
              <w:t>Check</w:t>
            </w:r>
            <w:r>
              <w:t xml:space="preserve"> for updates</w:t>
            </w:r>
          </w:p>
          <w:p w:rsidR="00631661" w:rsidRDefault="00631661" w:rsidP="00D20970"/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Microsoft Updates continued</w:t>
            </w:r>
          </w:p>
        </w:tc>
        <w:tc>
          <w:tcPr>
            <w:tcW w:w="4492" w:type="dxa"/>
          </w:tcPr>
          <w:p w:rsidR="00631661" w:rsidRDefault="00631661" w:rsidP="00D20970">
            <w:r>
              <w:t xml:space="preserve">Control Panel&gt;System and Security&gt;Action Center click on Change Action Center Settings and uncheck all </w:t>
            </w:r>
            <w:proofErr w:type="spellStart"/>
            <w:r>
              <w:t>messanges</w:t>
            </w:r>
            <w:proofErr w:type="spellEnd"/>
            <w:r>
              <w:t xml:space="preserve"> click OK</w:t>
            </w:r>
          </w:p>
          <w:p w:rsidR="00631661" w:rsidRDefault="00631661" w:rsidP="00D20970">
            <w:r>
              <w:t xml:space="preserve"> ‘Action Centre Settings’ to not give messages!</w:t>
            </w:r>
          </w:p>
        </w:tc>
        <w:tc>
          <w:tcPr>
            <w:tcW w:w="3828" w:type="dxa"/>
          </w:tcPr>
          <w:p w:rsidR="00631661" w:rsidRDefault="00631661" w:rsidP="00D20970">
            <w:bookmarkStart w:id="0" w:name="_GoBack"/>
            <w:bookmarkEnd w:id="0"/>
          </w:p>
        </w:tc>
      </w:tr>
    </w:tbl>
    <w:p w:rsidR="00631661" w:rsidRDefault="00631661" w:rsidP="00631661">
      <w:r>
        <w:br w:type="page"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53"/>
        <w:gridCol w:w="5059"/>
        <w:gridCol w:w="3402"/>
      </w:tblGrid>
      <w:tr w:rsidR="00631661" w:rsidTr="00D20970">
        <w:tc>
          <w:tcPr>
            <w:tcW w:w="1853" w:type="dxa"/>
          </w:tcPr>
          <w:p w:rsidR="00631661" w:rsidRDefault="00631661" w:rsidP="00D20970">
            <w:r>
              <w:lastRenderedPageBreak/>
              <w:t>Norton Internet Security</w:t>
            </w:r>
          </w:p>
        </w:tc>
        <w:tc>
          <w:tcPr>
            <w:tcW w:w="5059" w:type="dxa"/>
          </w:tcPr>
          <w:p w:rsidR="00631661" w:rsidRDefault="00631661" w:rsidP="00D20970">
            <w:r>
              <w:t>NIS settings&gt;</w:t>
            </w:r>
            <w:r>
              <w:rPr>
                <w:b/>
              </w:rPr>
              <w:t>Computer&gt;</w:t>
            </w:r>
            <w:r>
              <w:t>Idle time scans OFF</w:t>
            </w:r>
          </w:p>
          <w:p w:rsidR="00631661" w:rsidRDefault="00631661" w:rsidP="00D20970">
            <w:r>
              <w:t>NIS settings&gt;</w:t>
            </w:r>
            <w:r>
              <w:rPr>
                <w:b/>
              </w:rPr>
              <w:t>Computer&gt;</w:t>
            </w:r>
            <w:r>
              <w:t xml:space="preserve">Updates&gt;Automatic </w:t>
            </w:r>
            <w:proofErr w:type="spellStart"/>
            <w:r>
              <w:t>LiveUpdate</w:t>
            </w:r>
            <w:proofErr w:type="spellEnd"/>
            <w:r>
              <w:t xml:space="preserve"> OFF</w:t>
            </w:r>
          </w:p>
          <w:p w:rsidR="00631661" w:rsidRPr="007F7040" w:rsidRDefault="00631661" w:rsidP="00D20970">
            <w:pPr>
              <w:rPr>
                <w:b/>
              </w:rPr>
            </w:pPr>
            <w:r>
              <w:t>NIS settings&gt;</w:t>
            </w:r>
            <w:r w:rsidRPr="00B0295E">
              <w:rPr>
                <w:b/>
              </w:rPr>
              <w:t>Web settings</w:t>
            </w:r>
            <w:r>
              <w:t>&gt;Identity Safe OFF</w:t>
            </w:r>
          </w:p>
          <w:p w:rsidR="00631661" w:rsidRDefault="00631661" w:rsidP="00D20970">
            <w:r>
              <w:t>NIS settings&gt;</w:t>
            </w:r>
            <w:r w:rsidRPr="00B0295E">
              <w:rPr>
                <w:b/>
              </w:rPr>
              <w:t>Miscellaneous Settings</w:t>
            </w:r>
            <w:r>
              <w:rPr>
                <w:b/>
              </w:rPr>
              <w:t>&gt;</w:t>
            </w:r>
            <w:r>
              <w:t>Automatic download of new version&gt;OFF</w:t>
            </w:r>
          </w:p>
          <w:p w:rsidR="00631661" w:rsidRDefault="00631661" w:rsidP="00D20970">
            <w:r>
              <w:t>NIS settings&gt;</w:t>
            </w:r>
            <w:r w:rsidRPr="00B0295E">
              <w:rPr>
                <w:b/>
              </w:rPr>
              <w:t>Miscellaneous Settings</w:t>
            </w:r>
            <w:r>
              <w:rPr>
                <w:b/>
              </w:rPr>
              <w:t>&gt;</w:t>
            </w:r>
            <w:r>
              <w:t>Monthly Report&gt;OFF</w:t>
            </w:r>
          </w:p>
        </w:tc>
        <w:tc>
          <w:tcPr>
            <w:tcW w:w="3402" w:type="dxa"/>
          </w:tcPr>
          <w:p w:rsidR="00631661" w:rsidRDefault="00631661" w:rsidP="00D20970">
            <w:r>
              <w:t>Start Menu&gt;type Norton Internet Security&gt;Run Live Update and Quick Scan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Norton Internet Security icon</w:t>
            </w:r>
          </w:p>
        </w:tc>
        <w:tc>
          <w:tcPr>
            <w:tcW w:w="5059" w:type="dxa"/>
          </w:tcPr>
          <w:p w:rsidR="00631661" w:rsidRDefault="00631661" w:rsidP="00D20970">
            <w:r>
              <w:t>Right click on Task bar&gt;Select ‘Properties’&gt;Task bar tab&gt;Notification area&gt;</w:t>
            </w:r>
            <w:proofErr w:type="spellStart"/>
            <w:r>
              <w:t>Customise</w:t>
            </w:r>
            <w:proofErr w:type="spellEnd"/>
            <w:r>
              <w:t>&gt;Uncheck always show icons and notifications&gt;Click on Symantec Service Framework and change to&gt;Hide icon and notifications&gt;do the same with Intel Rapid storage technology and Action Centre – do not put the show all icons back on!</w:t>
            </w:r>
          </w:p>
        </w:tc>
        <w:tc>
          <w:tcPr>
            <w:tcW w:w="3402" w:type="dxa"/>
          </w:tcPr>
          <w:p w:rsidR="00631661" w:rsidRDefault="00631661" w:rsidP="00D20970">
            <w:r>
              <w:t>This should leave DFE, Internet and Sound symbols only</w:t>
            </w:r>
          </w:p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Microsoft keyboard, Dell software etc.</w:t>
            </w:r>
          </w:p>
        </w:tc>
        <w:tc>
          <w:tcPr>
            <w:tcW w:w="5059" w:type="dxa"/>
          </w:tcPr>
          <w:p w:rsidR="00631661" w:rsidRDefault="00631661" w:rsidP="00D20970">
            <w:r>
              <w:t xml:space="preserve">All Microsoft and Dell software should be stopped from automatically </w:t>
            </w:r>
            <w:proofErr w:type="gramStart"/>
            <w:r>
              <w:t>updating,</w:t>
            </w:r>
            <w:proofErr w:type="gramEnd"/>
            <w:r>
              <w:t xml:space="preserve"> this could be done by preventing it loading on Start up.</w:t>
            </w:r>
          </w:p>
        </w:tc>
        <w:tc>
          <w:tcPr>
            <w:tcW w:w="3402" w:type="dxa"/>
          </w:tcPr>
          <w:p w:rsidR="00631661" w:rsidRDefault="00631661" w:rsidP="00D20970"/>
        </w:tc>
      </w:tr>
      <w:tr w:rsidR="00631661" w:rsidTr="00D20970">
        <w:tc>
          <w:tcPr>
            <w:tcW w:w="1853" w:type="dxa"/>
          </w:tcPr>
          <w:p w:rsidR="00631661" w:rsidRDefault="00631661" w:rsidP="00D20970">
            <w:r>
              <w:t>Norton Utilities</w:t>
            </w:r>
          </w:p>
          <w:p w:rsidR="00631661" w:rsidRDefault="00631661" w:rsidP="00D20970">
            <w:r>
              <w:t>software</w:t>
            </w:r>
          </w:p>
        </w:tc>
        <w:tc>
          <w:tcPr>
            <w:tcW w:w="5059" w:type="dxa"/>
          </w:tcPr>
          <w:p w:rsidR="00631661" w:rsidRDefault="00631661" w:rsidP="00D20970">
            <w:r>
              <w:t>It is worth running Norton Utilities after updating major software as this would lean up any files that could cause problems.</w:t>
            </w:r>
          </w:p>
        </w:tc>
        <w:tc>
          <w:tcPr>
            <w:tcW w:w="3402" w:type="dxa"/>
          </w:tcPr>
          <w:p w:rsidR="00631661" w:rsidRDefault="00631661" w:rsidP="00D20970">
            <w:r>
              <w:t>Run Norton Utilities Scan</w:t>
            </w:r>
          </w:p>
        </w:tc>
      </w:tr>
    </w:tbl>
    <w:p w:rsidR="00631661" w:rsidRDefault="00631661" w:rsidP="00631661">
      <w:pPr>
        <w:pStyle w:val="ListParagraph"/>
      </w:pPr>
    </w:p>
    <w:p w:rsidR="00631661" w:rsidRDefault="00631661" w:rsidP="00631661">
      <w:pPr>
        <w:pStyle w:val="ListParagraph"/>
        <w:numPr>
          <w:ilvl w:val="0"/>
          <w:numId w:val="6"/>
        </w:numPr>
      </w:pPr>
      <w:r>
        <w:t xml:space="preserve">Adobe Flash and Java can be accessed as icons in Control Panel </w:t>
      </w:r>
    </w:p>
    <w:p w:rsidR="00631661" w:rsidRDefault="00631661" w:rsidP="00631661">
      <w:pPr>
        <w:pStyle w:val="ListParagraph"/>
        <w:numPr>
          <w:ilvl w:val="0"/>
          <w:numId w:val="6"/>
        </w:numPr>
      </w:pPr>
      <w:r>
        <w:t>Norton Internet Security should not be shown in the notification area. It can be accessed via the start menu during the update session.</w:t>
      </w:r>
    </w:p>
    <w:p w:rsidR="00631661" w:rsidRDefault="00631661" w:rsidP="00631661">
      <w:pPr>
        <w:pStyle w:val="ListParagraph"/>
        <w:numPr>
          <w:ilvl w:val="0"/>
          <w:numId w:val="6"/>
        </w:numPr>
      </w:pPr>
      <w:r>
        <w:t xml:space="preserve">Microsoft Action Centre should not be shown in the notification area The Windows Update message can be turned off, as can windows </w:t>
      </w:r>
      <w:proofErr w:type="gramStart"/>
      <w:r>
        <w:t>backup</w:t>
      </w:r>
      <w:proofErr w:type="gramEnd"/>
      <w:r>
        <w:t xml:space="preserve"> and ‘check for updates’ – but if it is set to Never we should be ok.</w:t>
      </w:r>
    </w:p>
    <w:p w:rsidR="00631661" w:rsidRDefault="00631661" w:rsidP="00631661">
      <w:r>
        <w:t>The Microsoft update process required two restarts, first to turn DFE off then install the updates, the second</w:t>
      </w:r>
    </w:p>
    <w:p w:rsidR="00631661" w:rsidRDefault="00631661" w:rsidP="00631661">
      <w:pPr>
        <w:pStyle w:val="ListParagraph"/>
        <w:numPr>
          <w:ilvl w:val="0"/>
          <w:numId w:val="7"/>
        </w:numPr>
      </w:pPr>
      <w:r>
        <w:t>Change DFE to Thawed restart (we cannot do restart the options are boot frozen, boot thawed on next and boot thawed)</w:t>
      </w:r>
    </w:p>
    <w:p w:rsidR="00631661" w:rsidRDefault="00631661" w:rsidP="00631661">
      <w:pPr>
        <w:pStyle w:val="ListParagraph"/>
        <w:numPr>
          <w:ilvl w:val="0"/>
          <w:numId w:val="7"/>
        </w:numPr>
      </w:pPr>
      <w:r>
        <w:t>Check for updates and install, make all changes in this state (</w:t>
      </w:r>
      <w:proofErr w:type="spellStart"/>
      <w:r>
        <w:t>eg</w:t>
      </w:r>
      <w:proofErr w:type="spellEnd"/>
      <w:r>
        <w:t xml:space="preserve"> NIS) then restart</w:t>
      </w:r>
    </w:p>
    <w:p w:rsidR="00631661" w:rsidRDefault="00631661" w:rsidP="00631661">
      <w:pPr>
        <w:pStyle w:val="ListParagraph"/>
        <w:numPr>
          <w:ilvl w:val="0"/>
          <w:numId w:val="7"/>
        </w:numPr>
      </w:pPr>
      <w:r>
        <w:t>Wait for updates to be successfully installed and check the Microsoft list. Manually change DFE to frozen on restart and restart!</w:t>
      </w:r>
    </w:p>
    <w:p w:rsidR="005B59C9" w:rsidRPr="00631661" w:rsidRDefault="00631661" w:rsidP="00631661">
      <w:pPr>
        <w:pStyle w:val="ListParagraph"/>
        <w:numPr>
          <w:ilvl w:val="0"/>
          <w:numId w:val="7"/>
        </w:numPr>
      </w:pPr>
      <w:r>
        <w:t>The computer should now be ready to be used for the next month.</w:t>
      </w:r>
    </w:p>
    <w:sectPr w:rsidR="005B59C9" w:rsidRPr="00631661" w:rsidSect="00631661">
      <w:headerReference w:type="default" r:id="rId11"/>
      <w:footerReference w:type="default" r:id="rId12"/>
      <w:pgSz w:w="11906" w:h="16838"/>
      <w:pgMar w:top="-1985" w:right="707" w:bottom="1276" w:left="993" w:header="714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8A" w:rsidRDefault="003E5A8A" w:rsidP="00F80E3D">
      <w:pPr>
        <w:spacing w:after="0" w:line="240" w:lineRule="auto"/>
      </w:pPr>
      <w:r>
        <w:separator/>
      </w:r>
    </w:p>
  </w:endnote>
  <w:endnote w:type="continuationSeparator" w:id="0">
    <w:p w:rsidR="003E5A8A" w:rsidRDefault="003E5A8A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E" w:rsidRDefault="0063166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5295C" wp14:editId="7F008B68">
              <wp:simplePos x="0" y="0"/>
              <wp:positionH relativeFrom="column">
                <wp:posOffset>-176901</wp:posOffset>
              </wp:positionH>
              <wp:positionV relativeFrom="paragraph">
                <wp:posOffset>220980</wp:posOffset>
              </wp:positionV>
              <wp:extent cx="1891665" cy="40830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CE" w:rsidRPr="00D21EAD" w:rsidRDefault="00C25E1F" w:rsidP="00966DD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</w:t>
                          </w:r>
                          <w:r w:rsidR="00593B4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G</w:t>
                          </w:r>
                          <w:r w:rsidR="00A72EC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08</w:t>
                          </w:r>
                          <w:r w:rsidR="0055317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3.95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u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" filled="f" stroked="f">
              <v:textbox>
                <w:txbxContent>
                  <w:p w:rsidR="003E04CE" w:rsidRPr="00D21EAD" w:rsidRDefault="00C25E1F" w:rsidP="00966DD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6</w:t>
                    </w:r>
                    <w:r w:rsidR="00593B48">
                      <w:rPr>
                        <w:rFonts w:ascii="Verdana" w:hAnsi="Verdana"/>
                        <w:sz w:val="16"/>
                        <w:szCs w:val="16"/>
                      </w:rPr>
                      <w:t>G</w:t>
                    </w:r>
                    <w:r w:rsidR="00A72ECC">
                      <w:rPr>
                        <w:rFonts w:ascii="Verdana" w:hAnsi="Verdana"/>
                        <w:sz w:val="16"/>
                        <w:szCs w:val="16"/>
                      </w:rPr>
                      <w:t>08</w:t>
                    </w:r>
                    <w:r w:rsidR="00553173">
                      <w:rPr>
                        <w:rFonts w:ascii="Verdana" w:hAnsi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A02299" wp14:editId="255C083F">
              <wp:simplePos x="0" y="0"/>
              <wp:positionH relativeFrom="column">
                <wp:posOffset>1604274</wp:posOffset>
              </wp:positionH>
              <wp:positionV relativeFrom="paragraph">
                <wp:posOffset>201930</wp:posOffset>
              </wp:positionV>
              <wp:extent cx="4920615" cy="46101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CE" w:rsidRPr="00AD5D47" w:rsidRDefault="003E04CE" w:rsidP="00966DD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Computer Sharing Centre Ltd 201</w:t>
                          </w:r>
                          <w:r w:rsidR="00553173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126.3pt;margin-top:15.9pt;width:387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xx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" filled="f" stroked="f">
              <v:textbox>
                <w:txbxContent>
                  <w:p w:rsidR="003E04CE" w:rsidRPr="00AD5D47" w:rsidRDefault="003E04CE" w:rsidP="00966DD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Computer Sharing Centre Ltd 201</w:t>
                    </w:r>
                    <w:r w:rsidR="00553173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8A" w:rsidRDefault="003E5A8A" w:rsidP="00F80E3D">
      <w:pPr>
        <w:spacing w:after="0" w:line="240" w:lineRule="auto"/>
      </w:pPr>
      <w:r>
        <w:separator/>
      </w:r>
    </w:p>
  </w:footnote>
  <w:footnote w:type="continuationSeparator" w:id="0">
    <w:p w:rsidR="003E5A8A" w:rsidRDefault="003E5A8A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E" w:rsidRDefault="00CE3563" w:rsidP="00AB22BB">
    <w:pPr>
      <w:pStyle w:val="Header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650BE" wp14:editId="4744591F">
              <wp:simplePos x="0" y="0"/>
              <wp:positionH relativeFrom="column">
                <wp:posOffset>3364494</wp:posOffset>
              </wp:positionH>
              <wp:positionV relativeFrom="paragraph">
                <wp:posOffset>184785</wp:posOffset>
              </wp:positionV>
              <wp:extent cx="3241243" cy="39941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243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48" w:rsidRPr="00593B48" w:rsidRDefault="00593B48" w:rsidP="00593B48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93B48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Removal of automatic updates</w:t>
                          </w:r>
                        </w:p>
                        <w:p w:rsidR="003E04CE" w:rsidRPr="00E921FE" w:rsidRDefault="003E04CE" w:rsidP="007B1918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4.9pt;margin-top:14.55pt;width:255.2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Ht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" filled="f" stroked="f">
              <v:textbox>
                <w:txbxContent>
                  <w:p w:rsidR="00593B48" w:rsidRPr="00593B48" w:rsidRDefault="00593B48" w:rsidP="00593B48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93B48">
                      <w:rPr>
                        <w:b/>
                        <w:bCs/>
                        <w:sz w:val="36"/>
                        <w:szCs w:val="36"/>
                      </w:rPr>
                      <w:t>Removal of automatic updates</w:t>
                    </w:r>
                  </w:p>
                  <w:p w:rsidR="003E04CE" w:rsidRPr="00E921FE" w:rsidRDefault="003E04CE" w:rsidP="007B1918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04CE">
      <w:rPr>
        <w:b/>
        <w:noProof/>
        <w:lang w:eastAsia="en-GB"/>
      </w:rPr>
      <w:drawing>
        <wp:inline distT="0" distB="0" distL="0" distR="0" wp14:anchorId="241BDAC5" wp14:editId="5BA48F9B">
          <wp:extent cx="3371850" cy="285750"/>
          <wp:effectExtent l="19050" t="0" r="0" b="0"/>
          <wp:docPr id="1" name="Picture 0" descr="CS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C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04CE">
      <w:rPr>
        <w:b/>
        <w:bCs/>
        <w:noProof/>
        <w:lang w:eastAsia="en-GB"/>
      </w:rPr>
      <w:t xml:space="preserve"> </w:t>
    </w:r>
  </w:p>
  <w:p w:rsidR="003E04CE" w:rsidRPr="007D3F42" w:rsidRDefault="003E04CE" w:rsidP="009411FF">
    <w:pPr>
      <w:pStyle w:val="Header"/>
      <w:ind w:left="-284"/>
      <w:rPr>
        <w:b/>
        <w:bCs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727"/>
    <w:multiLevelType w:val="hybridMultilevel"/>
    <w:tmpl w:val="C8BC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A0F"/>
    <w:multiLevelType w:val="hybridMultilevel"/>
    <w:tmpl w:val="553E96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AF54A5"/>
    <w:multiLevelType w:val="hybridMultilevel"/>
    <w:tmpl w:val="04CA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3256"/>
    <w:multiLevelType w:val="hybridMultilevel"/>
    <w:tmpl w:val="A79C92B0"/>
    <w:lvl w:ilvl="0" w:tplc="B5B68A6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71877"/>
    <w:multiLevelType w:val="hybridMultilevel"/>
    <w:tmpl w:val="A9526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4D240E"/>
    <w:multiLevelType w:val="hybridMultilevel"/>
    <w:tmpl w:val="E1CA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27BA6"/>
    <w:multiLevelType w:val="hybridMultilevel"/>
    <w:tmpl w:val="E628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4AEE"/>
    <w:rsid w:val="0001250D"/>
    <w:rsid w:val="00021338"/>
    <w:rsid w:val="00021499"/>
    <w:rsid w:val="00021C78"/>
    <w:rsid w:val="000570A9"/>
    <w:rsid w:val="0005794B"/>
    <w:rsid w:val="00061E5C"/>
    <w:rsid w:val="00064283"/>
    <w:rsid w:val="000A049B"/>
    <w:rsid w:val="000A704F"/>
    <w:rsid w:val="000B27CE"/>
    <w:rsid w:val="000C12AF"/>
    <w:rsid w:val="000E18FF"/>
    <w:rsid w:val="000E6C22"/>
    <w:rsid w:val="000F1F39"/>
    <w:rsid w:val="000F28B7"/>
    <w:rsid w:val="000F2B08"/>
    <w:rsid w:val="000F79D7"/>
    <w:rsid w:val="00101598"/>
    <w:rsid w:val="0010750F"/>
    <w:rsid w:val="00120513"/>
    <w:rsid w:val="0015418A"/>
    <w:rsid w:val="001565B8"/>
    <w:rsid w:val="00162493"/>
    <w:rsid w:val="001920C5"/>
    <w:rsid w:val="001A0EFE"/>
    <w:rsid w:val="001A7AAC"/>
    <w:rsid w:val="001B07DA"/>
    <w:rsid w:val="001B24F6"/>
    <w:rsid w:val="001B3388"/>
    <w:rsid w:val="001D4D78"/>
    <w:rsid w:val="001D5D45"/>
    <w:rsid w:val="001E5C99"/>
    <w:rsid w:val="001F4FA5"/>
    <w:rsid w:val="001F5D02"/>
    <w:rsid w:val="002000A1"/>
    <w:rsid w:val="002016C9"/>
    <w:rsid w:val="0022445F"/>
    <w:rsid w:val="00251D1E"/>
    <w:rsid w:val="00270091"/>
    <w:rsid w:val="0028373B"/>
    <w:rsid w:val="00283B8E"/>
    <w:rsid w:val="00283C1F"/>
    <w:rsid w:val="002F7E10"/>
    <w:rsid w:val="00301012"/>
    <w:rsid w:val="0030388B"/>
    <w:rsid w:val="003072FF"/>
    <w:rsid w:val="003176AB"/>
    <w:rsid w:val="0032455C"/>
    <w:rsid w:val="0032505A"/>
    <w:rsid w:val="0032735E"/>
    <w:rsid w:val="00334502"/>
    <w:rsid w:val="0034181A"/>
    <w:rsid w:val="0034607E"/>
    <w:rsid w:val="003514E8"/>
    <w:rsid w:val="00381033"/>
    <w:rsid w:val="0038598A"/>
    <w:rsid w:val="0039584A"/>
    <w:rsid w:val="003B774A"/>
    <w:rsid w:val="003B7D61"/>
    <w:rsid w:val="003E04CE"/>
    <w:rsid w:val="003E5A8A"/>
    <w:rsid w:val="003E6A3D"/>
    <w:rsid w:val="003F22E7"/>
    <w:rsid w:val="003F2752"/>
    <w:rsid w:val="003F7EED"/>
    <w:rsid w:val="004141BD"/>
    <w:rsid w:val="00426368"/>
    <w:rsid w:val="00427A56"/>
    <w:rsid w:val="0043363E"/>
    <w:rsid w:val="00441C31"/>
    <w:rsid w:val="00446DF6"/>
    <w:rsid w:val="00451965"/>
    <w:rsid w:val="00453125"/>
    <w:rsid w:val="00461342"/>
    <w:rsid w:val="00477069"/>
    <w:rsid w:val="00487107"/>
    <w:rsid w:val="00493E96"/>
    <w:rsid w:val="004A07AD"/>
    <w:rsid w:val="004D28D7"/>
    <w:rsid w:val="004D78DE"/>
    <w:rsid w:val="004E119C"/>
    <w:rsid w:val="004E1451"/>
    <w:rsid w:val="004E2851"/>
    <w:rsid w:val="004E389C"/>
    <w:rsid w:val="005011B0"/>
    <w:rsid w:val="005051A4"/>
    <w:rsid w:val="00516F61"/>
    <w:rsid w:val="00522541"/>
    <w:rsid w:val="005245FB"/>
    <w:rsid w:val="00524D32"/>
    <w:rsid w:val="00530089"/>
    <w:rsid w:val="00545F15"/>
    <w:rsid w:val="00547711"/>
    <w:rsid w:val="00550C30"/>
    <w:rsid w:val="00553173"/>
    <w:rsid w:val="0056568F"/>
    <w:rsid w:val="00570E85"/>
    <w:rsid w:val="00593B48"/>
    <w:rsid w:val="0059476E"/>
    <w:rsid w:val="005A6AA4"/>
    <w:rsid w:val="005B3B27"/>
    <w:rsid w:val="005B59C9"/>
    <w:rsid w:val="0060710C"/>
    <w:rsid w:val="00607171"/>
    <w:rsid w:val="00612F58"/>
    <w:rsid w:val="006179D4"/>
    <w:rsid w:val="006210F6"/>
    <w:rsid w:val="00622053"/>
    <w:rsid w:val="006222C5"/>
    <w:rsid w:val="00631661"/>
    <w:rsid w:val="00636C73"/>
    <w:rsid w:val="00643350"/>
    <w:rsid w:val="00682C56"/>
    <w:rsid w:val="006842CC"/>
    <w:rsid w:val="006858D0"/>
    <w:rsid w:val="00695280"/>
    <w:rsid w:val="006B3B9A"/>
    <w:rsid w:val="006B6904"/>
    <w:rsid w:val="006C3DCA"/>
    <w:rsid w:val="006D56DA"/>
    <w:rsid w:val="006D7993"/>
    <w:rsid w:val="00711E8D"/>
    <w:rsid w:val="007145A4"/>
    <w:rsid w:val="0071739C"/>
    <w:rsid w:val="00721943"/>
    <w:rsid w:val="0076781E"/>
    <w:rsid w:val="00791C8E"/>
    <w:rsid w:val="00795055"/>
    <w:rsid w:val="00795BD7"/>
    <w:rsid w:val="007A27B9"/>
    <w:rsid w:val="007A2A0C"/>
    <w:rsid w:val="007B1918"/>
    <w:rsid w:val="007B3811"/>
    <w:rsid w:val="007C3AE1"/>
    <w:rsid w:val="007D3F42"/>
    <w:rsid w:val="007E031A"/>
    <w:rsid w:val="007E30F2"/>
    <w:rsid w:val="00811C10"/>
    <w:rsid w:val="0081380A"/>
    <w:rsid w:val="00826AB5"/>
    <w:rsid w:val="0084716E"/>
    <w:rsid w:val="00852756"/>
    <w:rsid w:val="00853014"/>
    <w:rsid w:val="00877D4E"/>
    <w:rsid w:val="00883A73"/>
    <w:rsid w:val="00897402"/>
    <w:rsid w:val="008A436C"/>
    <w:rsid w:val="008A66E1"/>
    <w:rsid w:val="008B651B"/>
    <w:rsid w:val="008C1B02"/>
    <w:rsid w:val="008C2588"/>
    <w:rsid w:val="008C2CA9"/>
    <w:rsid w:val="008D1D08"/>
    <w:rsid w:val="008E348A"/>
    <w:rsid w:val="008E4855"/>
    <w:rsid w:val="00911E1E"/>
    <w:rsid w:val="009411FF"/>
    <w:rsid w:val="009429CE"/>
    <w:rsid w:val="00961707"/>
    <w:rsid w:val="00963641"/>
    <w:rsid w:val="00966DD1"/>
    <w:rsid w:val="0097101A"/>
    <w:rsid w:val="00974D55"/>
    <w:rsid w:val="00991C81"/>
    <w:rsid w:val="009A1AA4"/>
    <w:rsid w:val="009B0AB9"/>
    <w:rsid w:val="009B242C"/>
    <w:rsid w:val="009C53C1"/>
    <w:rsid w:val="009D75B1"/>
    <w:rsid w:val="009E3D31"/>
    <w:rsid w:val="009F10DC"/>
    <w:rsid w:val="00A03A5A"/>
    <w:rsid w:val="00A2037E"/>
    <w:rsid w:val="00A30F9E"/>
    <w:rsid w:val="00A34271"/>
    <w:rsid w:val="00A349DD"/>
    <w:rsid w:val="00A37D2F"/>
    <w:rsid w:val="00A52369"/>
    <w:rsid w:val="00A527C4"/>
    <w:rsid w:val="00A60593"/>
    <w:rsid w:val="00A63581"/>
    <w:rsid w:val="00A729F9"/>
    <w:rsid w:val="00A72ECC"/>
    <w:rsid w:val="00A82B0E"/>
    <w:rsid w:val="00A92CED"/>
    <w:rsid w:val="00AA6B73"/>
    <w:rsid w:val="00AA7951"/>
    <w:rsid w:val="00AB22BB"/>
    <w:rsid w:val="00AB5D25"/>
    <w:rsid w:val="00AB7B3C"/>
    <w:rsid w:val="00AE2359"/>
    <w:rsid w:val="00B06B72"/>
    <w:rsid w:val="00B14499"/>
    <w:rsid w:val="00B14805"/>
    <w:rsid w:val="00B22B0E"/>
    <w:rsid w:val="00B23C78"/>
    <w:rsid w:val="00B333D3"/>
    <w:rsid w:val="00B33C21"/>
    <w:rsid w:val="00B41262"/>
    <w:rsid w:val="00B73879"/>
    <w:rsid w:val="00B76B93"/>
    <w:rsid w:val="00B821AF"/>
    <w:rsid w:val="00B84711"/>
    <w:rsid w:val="00B93D75"/>
    <w:rsid w:val="00B97F30"/>
    <w:rsid w:val="00BB489A"/>
    <w:rsid w:val="00BC3214"/>
    <w:rsid w:val="00BC3B16"/>
    <w:rsid w:val="00BE2CDF"/>
    <w:rsid w:val="00BF30A3"/>
    <w:rsid w:val="00BF7BD7"/>
    <w:rsid w:val="00C07BE0"/>
    <w:rsid w:val="00C25111"/>
    <w:rsid w:val="00C25E1F"/>
    <w:rsid w:val="00C27174"/>
    <w:rsid w:val="00C30589"/>
    <w:rsid w:val="00C3749B"/>
    <w:rsid w:val="00C42655"/>
    <w:rsid w:val="00C429E4"/>
    <w:rsid w:val="00C514AF"/>
    <w:rsid w:val="00C81C04"/>
    <w:rsid w:val="00C917E8"/>
    <w:rsid w:val="00C9209F"/>
    <w:rsid w:val="00CA5B69"/>
    <w:rsid w:val="00CD1BFA"/>
    <w:rsid w:val="00CE3563"/>
    <w:rsid w:val="00CE51A4"/>
    <w:rsid w:val="00D02049"/>
    <w:rsid w:val="00D10B3E"/>
    <w:rsid w:val="00D1115D"/>
    <w:rsid w:val="00D165AE"/>
    <w:rsid w:val="00D22709"/>
    <w:rsid w:val="00D24A50"/>
    <w:rsid w:val="00D27536"/>
    <w:rsid w:val="00D307BF"/>
    <w:rsid w:val="00D37381"/>
    <w:rsid w:val="00D4230C"/>
    <w:rsid w:val="00D61635"/>
    <w:rsid w:val="00D64172"/>
    <w:rsid w:val="00D6796D"/>
    <w:rsid w:val="00D679BC"/>
    <w:rsid w:val="00D7154D"/>
    <w:rsid w:val="00D8029C"/>
    <w:rsid w:val="00D80981"/>
    <w:rsid w:val="00D837E5"/>
    <w:rsid w:val="00DA7324"/>
    <w:rsid w:val="00DB39AF"/>
    <w:rsid w:val="00DB6E59"/>
    <w:rsid w:val="00DD3470"/>
    <w:rsid w:val="00DD4B67"/>
    <w:rsid w:val="00DE387D"/>
    <w:rsid w:val="00DF38A0"/>
    <w:rsid w:val="00DF48E6"/>
    <w:rsid w:val="00E013ED"/>
    <w:rsid w:val="00E24836"/>
    <w:rsid w:val="00E519F8"/>
    <w:rsid w:val="00E63177"/>
    <w:rsid w:val="00E76A4E"/>
    <w:rsid w:val="00E87258"/>
    <w:rsid w:val="00E921FE"/>
    <w:rsid w:val="00EA6EB0"/>
    <w:rsid w:val="00EA7D02"/>
    <w:rsid w:val="00EB65A7"/>
    <w:rsid w:val="00ED0E25"/>
    <w:rsid w:val="00F0357A"/>
    <w:rsid w:val="00F06ADE"/>
    <w:rsid w:val="00F20275"/>
    <w:rsid w:val="00F20CBA"/>
    <w:rsid w:val="00F30E94"/>
    <w:rsid w:val="00F535C8"/>
    <w:rsid w:val="00F617D5"/>
    <w:rsid w:val="00F75696"/>
    <w:rsid w:val="00F80E3D"/>
    <w:rsid w:val="00F82446"/>
    <w:rsid w:val="00FB15D4"/>
    <w:rsid w:val="00FB44FA"/>
    <w:rsid w:val="00FC3396"/>
    <w:rsid w:val="00FE438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9F1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4D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rsid w:val="00852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9F1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4D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rsid w:val="00852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flashplay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shockwa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a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Cherith Hateley</vt:lpstr>
    </vt:vector>
  </TitlesOfParts>
  <Company>Liqwuid Jigsaw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Cherith Hateley</dc:title>
  <dc:creator>Tania Joyce</dc:creator>
  <cp:lastModifiedBy>Tania</cp:lastModifiedBy>
  <cp:revision>2</cp:revision>
  <cp:lastPrinted>2011-03-28T11:02:00Z</cp:lastPrinted>
  <dcterms:created xsi:type="dcterms:W3CDTF">2012-10-24T10:07:00Z</dcterms:created>
  <dcterms:modified xsi:type="dcterms:W3CDTF">2012-10-24T10:07:00Z</dcterms:modified>
</cp:coreProperties>
</file>